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ACC" w:rsidRDefault="00E16ACC" w:rsidP="008322B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u w:val="single"/>
          <w:bdr w:val="none" w:sz="0" w:space="0" w:color="auto" w:frame="1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-764540</wp:posOffset>
            </wp:positionH>
            <wp:positionV relativeFrom="paragraph">
              <wp:posOffset>163830</wp:posOffset>
            </wp:positionV>
            <wp:extent cx="7435405" cy="9913620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20220829_13460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35405" cy="9913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E16ACC" w:rsidRDefault="00E16ACC" w:rsidP="008322B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</w:pPr>
    </w:p>
    <w:p w:rsidR="00E16ACC" w:rsidRDefault="00E16ACC" w:rsidP="008322B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</w:pPr>
    </w:p>
    <w:p w:rsidR="00E16ACC" w:rsidRDefault="00E16ACC" w:rsidP="008322B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</w:pPr>
    </w:p>
    <w:p w:rsidR="00E16ACC" w:rsidRDefault="00E16ACC" w:rsidP="008322B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</w:pPr>
    </w:p>
    <w:p w:rsidR="00E16ACC" w:rsidRDefault="00E16ACC" w:rsidP="008322B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</w:pPr>
    </w:p>
    <w:p w:rsidR="00E16ACC" w:rsidRDefault="00E16ACC" w:rsidP="008322B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</w:pPr>
    </w:p>
    <w:p w:rsidR="00E16ACC" w:rsidRDefault="00E16ACC" w:rsidP="008322B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</w:pPr>
    </w:p>
    <w:p w:rsidR="00E16ACC" w:rsidRDefault="00E16ACC" w:rsidP="008322B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</w:pPr>
    </w:p>
    <w:p w:rsidR="00E16ACC" w:rsidRDefault="00E16ACC" w:rsidP="008322B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</w:pPr>
    </w:p>
    <w:p w:rsidR="00E16ACC" w:rsidRDefault="00E16ACC" w:rsidP="008322B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</w:pPr>
    </w:p>
    <w:p w:rsidR="00E16ACC" w:rsidRDefault="00E16ACC" w:rsidP="008322B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</w:pPr>
    </w:p>
    <w:p w:rsidR="00E16ACC" w:rsidRDefault="00E16ACC" w:rsidP="008322B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</w:pPr>
    </w:p>
    <w:p w:rsidR="00E16ACC" w:rsidRDefault="00E16ACC" w:rsidP="008322B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</w:pPr>
    </w:p>
    <w:p w:rsidR="00E16ACC" w:rsidRDefault="00E16ACC" w:rsidP="008322B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</w:pPr>
    </w:p>
    <w:p w:rsidR="00E16ACC" w:rsidRDefault="00E16ACC" w:rsidP="008322B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</w:pPr>
    </w:p>
    <w:p w:rsidR="00E16ACC" w:rsidRDefault="00E16ACC" w:rsidP="008322B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</w:pPr>
    </w:p>
    <w:p w:rsidR="00E16ACC" w:rsidRDefault="00E16ACC" w:rsidP="008322B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</w:pPr>
    </w:p>
    <w:p w:rsidR="00E16ACC" w:rsidRDefault="00E16ACC" w:rsidP="008322B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</w:pPr>
    </w:p>
    <w:p w:rsidR="00E16ACC" w:rsidRDefault="00E16ACC" w:rsidP="008322B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</w:pPr>
    </w:p>
    <w:p w:rsidR="00E16ACC" w:rsidRDefault="00E16ACC" w:rsidP="008322B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</w:pPr>
    </w:p>
    <w:p w:rsidR="00E16ACC" w:rsidRDefault="00E16ACC" w:rsidP="008322B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</w:pPr>
    </w:p>
    <w:p w:rsidR="00E16ACC" w:rsidRDefault="00E16ACC" w:rsidP="008322B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</w:pPr>
    </w:p>
    <w:p w:rsidR="00E16ACC" w:rsidRDefault="00E16ACC" w:rsidP="008322B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</w:pPr>
    </w:p>
    <w:p w:rsidR="00E16ACC" w:rsidRDefault="00E16ACC" w:rsidP="008322B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</w:pPr>
    </w:p>
    <w:p w:rsidR="00E16ACC" w:rsidRDefault="00E16ACC" w:rsidP="008322B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</w:pPr>
    </w:p>
    <w:p w:rsidR="00E16ACC" w:rsidRDefault="00E16ACC" w:rsidP="008322B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</w:pPr>
    </w:p>
    <w:p w:rsidR="00E16ACC" w:rsidRDefault="00E16ACC" w:rsidP="008322B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</w:pPr>
    </w:p>
    <w:p w:rsidR="00E16ACC" w:rsidRDefault="00E16ACC" w:rsidP="008322B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</w:pPr>
    </w:p>
    <w:p w:rsidR="00E16ACC" w:rsidRDefault="00E16ACC" w:rsidP="008322B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</w:pPr>
    </w:p>
    <w:p w:rsidR="00E16ACC" w:rsidRDefault="00E16ACC" w:rsidP="008322B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</w:pPr>
    </w:p>
    <w:p w:rsidR="00E16ACC" w:rsidRDefault="00E16ACC" w:rsidP="008322B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</w:pPr>
    </w:p>
    <w:p w:rsidR="00E16ACC" w:rsidRDefault="00E16ACC" w:rsidP="008322B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</w:pPr>
    </w:p>
    <w:p w:rsidR="00E16ACC" w:rsidRDefault="00E16ACC" w:rsidP="008322B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</w:pPr>
    </w:p>
    <w:p w:rsidR="00E16ACC" w:rsidRDefault="00E16ACC" w:rsidP="008322B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</w:pPr>
    </w:p>
    <w:p w:rsidR="00E16ACC" w:rsidRDefault="00E16ACC" w:rsidP="008322B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</w:pPr>
    </w:p>
    <w:p w:rsidR="00E16ACC" w:rsidRDefault="00E16ACC" w:rsidP="008322B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</w:pPr>
    </w:p>
    <w:p w:rsidR="00E16ACC" w:rsidRDefault="00E16ACC" w:rsidP="008322B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</w:pPr>
    </w:p>
    <w:p w:rsidR="00E16ACC" w:rsidRDefault="00E16ACC" w:rsidP="008322B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</w:pPr>
    </w:p>
    <w:p w:rsidR="00E16ACC" w:rsidRDefault="00E16ACC" w:rsidP="008322B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</w:pPr>
    </w:p>
    <w:p w:rsidR="00E16ACC" w:rsidRDefault="00E16ACC" w:rsidP="008322B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</w:pPr>
    </w:p>
    <w:p w:rsidR="00E16ACC" w:rsidRDefault="00E16ACC" w:rsidP="008322B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</w:pPr>
    </w:p>
    <w:p w:rsidR="00E16ACC" w:rsidRDefault="00E16ACC" w:rsidP="008322B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</w:pPr>
    </w:p>
    <w:p w:rsidR="00E16ACC" w:rsidRDefault="00E16ACC" w:rsidP="008322B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</w:pPr>
    </w:p>
    <w:p w:rsidR="00E16ACC" w:rsidRDefault="00E16ACC" w:rsidP="008322B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</w:pPr>
    </w:p>
    <w:p w:rsidR="00E16ACC" w:rsidRDefault="00E16ACC" w:rsidP="008322B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</w:pPr>
    </w:p>
    <w:p w:rsidR="00E16ACC" w:rsidRDefault="00E16ACC" w:rsidP="008322B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</w:pPr>
    </w:p>
    <w:p w:rsidR="00E16ACC" w:rsidRDefault="00E16ACC" w:rsidP="008322B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</w:pPr>
    </w:p>
    <w:p w:rsidR="00E16ACC" w:rsidRDefault="00E16ACC" w:rsidP="008322B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</w:pPr>
    </w:p>
    <w:p w:rsidR="00E16ACC" w:rsidRDefault="00E16ACC" w:rsidP="008322B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</w:pPr>
    </w:p>
    <w:p w:rsidR="00E16ACC" w:rsidRDefault="00E16ACC" w:rsidP="008322B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</w:pPr>
    </w:p>
    <w:p w:rsidR="00E16ACC" w:rsidRDefault="00E16ACC" w:rsidP="008322B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</w:pPr>
    </w:p>
    <w:p w:rsidR="00E16ACC" w:rsidRDefault="00E16ACC" w:rsidP="008322B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</w:pPr>
    </w:p>
    <w:p w:rsidR="00E16ACC" w:rsidRDefault="00E16ACC" w:rsidP="008322B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</w:pPr>
    </w:p>
    <w:p w:rsidR="00E16ACC" w:rsidRDefault="00E16ACC" w:rsidP="008322B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</w:pPr>
    </w:p>
    <w:p w:rsidR="008E420E" w:rsidRPr="008322BB" w:rsidRDefault="008E420E" w:rsidP="008322B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8322B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  <w:lastRenderedPageBreak/>
        <w:t>Задачи библиотеки</w:t>
      </w:r>
      <w:r w:rsidR="00977F8A" w:rsidRPr="008322B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  <w:t>.</w:t>
      </w:r>
      <w:r w:rsidRPr="008322B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 </w:t>
      </w:r>
    </w:p>
    <w:p w:rsidR="006A69E3" w:rsidRPr="008322BB" w:rsidRDefault="006A69E3" w:rsidP="008322B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420E" w:rsidRPr="008322BB" w:rsidRDefault="008E420E" w:rsidP="008322BB">
      <w:pPr>
        <w:numPr>
          <w:ilvl w:val="0"/>
          <w:numId w:val="14"/>
        </w:numPr>
        <w:spacing w:after="0" w:line="240" w:lineRule="auto"/>
        <w:ind w:left="12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2B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Содействовать воспитанию всесторонне развитой личности, созданию благоприятных условий для её умственного, нравственного и эстетического развития.</w:t>
      </w:r>
    </w:p>
    <w:p w:rsidR="008E420E" w:rsidRPr="008322BB" w:rsidRDefault="008E420E" w:rsidP="008322BB">
      <w:pPr>
        <w:numPr>
          <w:ilvl w:val="0"/>
          <w:numId w:val="14"/>
        </w:numPr>
        <w:spacing w:after="0" w:line="240" w:lineRule="auto"/>
        <w:ind w:left="12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2BB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учебно-воспитательного процесса и самообразования путем библиотечного и информационно-библиографического обслуживания учащихся, педагогов и других категорий читателей.</w:t>
      </w:r>
    </w:p>
    <w:p w:rsidR="008E420E" w:rsidRPr="008322BB" w:rsidRDefault="008E420E" w:rsidP="008322BB">
      <w:pPr>
        <w:numPr>
          <w:ilvl w:val="0"/>
          <w:numId w:val="14"/>
        </w:numPr>
        <w:spacing w:after="0" w:line="240" w:lineRule="auto"/>
        <w:ind w:left="12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2BB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Воспитать у учащихся культуру чтения, любовь к книге, научить пользоваться библиотекой. Прививать школьникам потребность к систематическому чтению литературы для развития творческого мышления, познавательных интересов и способностей успешного усвоения учебных программ.</w:t>
      </w:r>
    </w:p>
    <w:p w:rsidR="008E420E" w:rsidRPr="008322BB" w:rsidRDefault="008E420E" w:rsidP="008322BB">
      <w:pPr>
        <w:numPr>
          <w:ilvl w:val="0"/>
          <w:numId w:val="14"/>
        </w:numPr>
        <w:spacing w:after="0" w:line="240" w:lineRule="auto"/>
        <w:ind w:left="12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2B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Содействовать различным формам и методам библиотечной работы самообразованию учащихся и педагогических работников школы. Обеспечить литературной их социальные и литературные потребности.</w:t>
      </w:r>
    </w:p>
    <w:p w:rsidR="008E420E" w:rsidRPr="008322BB" w:rsidRDefault="008E420E" w:rsidP="008322BB">
      <w:pPr>
        <w:numPr>
          <w:ilvl w:val="0"/>
          <w:numId w:val="14"/>
        </w:numPr>
        <w:spacing w:after="0" w:line="240" w:lineRule="auto"/>
        <w:ind w:left="12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2B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Совершенствование традиционных (нетрадиционных) форм индивидуальной и массовой работы, основанной на личностно-ориентированном подходе к ребенку.</w:t>
      </w:r>
    </w:p>
    <w:p w:rsidR="008E420E" w:rsidRPr="008322BB" w:rsidRDefault="008E420E" w:rsidP="008322BB">
      <w:pPr>
        <w:numPr>
          <w:ilvl w:val="0"/>
          <w:numId w:val="14"/>
        </w:numPr>
        <w:spacing w:after="0" w:line="240" w:lineRule="auto"/>
        <w:ind w:left="12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2B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проведении массовых мероприятий привлекать к работе классных руководителей, учителей-предметников.</w:t>
      </w:r>
    </w:p>
    <w:p w:rsidR="008E420E" w:rsidRPr="008322BB" w:rsidRDefault="008E420E" w:rsidP="008322BB">
      <w:pPr>
        <w:numPr>
          <w:ilvl w:val="0"/>
          <w:numId w:val="14"/>
        </w:numPr>
        <w:spacing w:after="0" w:line="240" w:lineRule="auto"/>
        <w:ind w:left="12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2BB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Воспитывать у учащихся бережное отношение к книге, учебникам, как части духовной литературы.</w:t>
      </w:r>
    </w:p>
    <w:p w:rsidR="008E420E" w:rsidRPr="008322BB" w:rsidRDefault="008E420E" w:rsidP="008322BB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2B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8E420E" w:rsidRPr="008322BB" w:rsidRDefault="00977F8A" w:rsidP="008322BB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8322B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8E420E" w:rsidRPr="008322B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  <w:t>Основные функции библиотеки.</w:t>
      </w:r>
    </w:p>
    <w:p w:rsidR="008E420E" w:rsidRPr="008322BB" w:rsidRDefault="008E420E" w:rsidP="008322B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2B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 </w:t>
      </w:r>
    </w:p>
    <w:p w:rsidR="008E420E" w:rsidRPr="008322BB" w:rsidRDefault="008E420E" w:rsidP="008322BB">
      <w:pPr>
        <w:numPr>
          <w:ilvl w:val="0"/>
          <w:numId w:val="15"/>
        </w:numPr>
        <w:spacing w:after="0" w:line="240" w:lineRule="auto"/>
        <w:ind w:left="12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2B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– поддерживать и обеспечивать образовательные цели, сформулированные в концепции школьной программы.</w:t>
      </w:r>
    </w:p>
    <w:p w:rsidR="008E420E" w:rsidRPr="008322BB" w:rsidRDefault="008E420E" w:rsidP="008322BB">
      <w:pPr>
        <w:numPr>
          <w:ilvl w:val="0"/>
          <w:numId w:val="15"/>
        </w:numPr>
        <w:spacing w:after="0" w:line="240" w:lineRule="auto"/>
        <w:ind w:left="12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2BB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Информационная – предоставлять возможность использовать информацию вне зависимости от ее вида, формата, носителя.</w:t>
      </w:r>
    </w:p>
    <w:p w:rsidR="008E420E" w:rsidRPr="008322BB" w:rsidRDefault="008E420E" w:rsidP="008322BB">
      <w:pPr>
        <w:numPr>
          <w:ilvl w:val="0"/>
          <w:numId w:val="15"/>
        </w:numPr>
        <w:spacing w:after="0" w:line="240" w:lineRule="auto"/>
        <w:ind w:left="12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2BB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Культурная – организовывать мероприятия, воспитывающие культурное и социальное самосознание, содействующие эмоциональному развитию учащихся.</w:t>
      </w:r>
    </w:p>
    <w:p w:rsidR="008E420E" w:rsidRPr="008322BB" w:rsidRDefault="008E420E" w:rsidP="008322BB">
      <w:pPr>
        <w:numPr>
          <w:ilvl w:val="0"/>
          <w:numId w:val="15"/>
        </w:numPr>
        <w:spacing w:after="0" w:line="240" w:lineRule="auto"/>
        <w:ind w:left="12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2BB">
        <w:rPr>
          <w:rFonts w:ascii="Times New Roman" w:eastAsia="Times New Roman" w:hAnsi="Times New Roman" w:cs="Times New Roman"/>
          <w:sz w:val="24"/>
          <w:szCs w:val="24"/>
          <w:lang w:eastAsia="ru-RU"/>
        </w:rPr>
        <w:t>Аккумулирующая – библиотека формирует, накапливает, систематизирует и хранит библиотечно-информационные ресурсы.</w:t>
      </w:r>
    </w:p>
    <w:p w:rsidR="008E420E" w:rsidRPr="008322BB" w:rsidRDefault="008E420E" w:rsidP="008322BB">
      <w:pPr>
        <w:numPr>
          <w:ilvl w:val="0"/>
          <w:numId w:val="15"/>
        </w:numPr>
        <w:spacing w:after="0" w:line="240" w:lineRule="auto"/>
        <w:ind w:left="12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2BB">
        <w:rPr>
          <w:rFonts w:ascii="Times New Roman" w:eastAsia="Times New Roman" w:hAnsi="Times New Roman" w:cs="Times New Roman"/>
          <w:sz w:val="24"/>
          <w:szCs w:val="24"/>
          <w:lang w:eastAsia="ru-RU"/>
        </w:rPr>
        <w:t>Сервисная – библиотека предоставляет информацию об имеющихся библиотечно-информационных ресурсах, организует поиск и выдачу библиотечно-информационных ресурсов.</w:t>
      </w:r>
    </w:p>
    <w:p w:rsidR="008E420E" w:rsidRPr="008322BB" w:rsidRDefault="008E420E" w:rsidP="008322BB">
      <w:pPr>
        <w:numPr>
          <w:ilvl w:val="0"/>
          <w:numId w:val="15"/>
        </w:numPr>
        <w:spacing w:after="0" w:line="240" w:lineRule="auto"/>
        <w:ind w:left="12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2BB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Методическая – библиотека разрабатывает учебные и методические материалы по основам информационной культуры пользователей, алгоритмы и технологии поиска информации.</w:t>
      </w:r>
    </w:p>
    <w:p w:rsidR="008E420E" w:rsidRPr="008322BB" w:rsidRDefault="008E420E" w:rsidP="008322BB">
      <w:pPr>
        <w:numPr>
          <w:ilvl w:val="0"/>
          <w:numId w:val="15"/>
        </w:numPr>
        <w:spacing w:after="0" w:line="240" w:lineRule="auto"/>
        <w:ind w:left="12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2B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Учебная – библиотека организует подготовку по основам информационной культуры для различных категорий пользователей.</w:t>
      </w:r>
    </w:p>
    <w:p w:rsidR="008E420E" w:rsidRPr="008322BB" w:rsidRDefault="008322BB" w:rsidP="008322BB">
      <w:pPr>
        <w:numPr>
          <w:ilvl w:val="0"/>
          <w:numId w:val="15"/>
        </w:numPr>
        <w:spacing w:after="0" w:line="240" w:lineRule="auto"/>
        <w:ind w:left="12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2BB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Воспитательная –</w:t>
      </w:r>
      <w:r w:rsidR="008E420E" w:rsidRPr="008322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библиотека способствует развитию чувства патриотизма по отношению к государству, своему краю и школе.</w:t>
      </w:r>
    </w:p>
    <w:p w:rsidR="008E420E" w:rsidRPr="008322BB" w:rsidRDefault="008E420E" w:rsidP="008322BB">
      <w:pPr>
        <w:numPr>
          <w:ilvl w:val="0"/>
          <w:numId w:val="15"/>
        </w:numPr>
        <w:spacing w:after="0" w:line="240" w:lineRule="auto"/>
        <w:ind w:left="12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2B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Просветительская библиотека приобщает учащихся к сокровищам мировой и отечественной культуры.</w:t>
      </w:r>
    </w:p>
    <w:p w:rsidR="008E420E" w:rsidRPr="008322BB" w:rsidRDefault="008E420E" w:rsidP="008322BB">
      <w:pPr>
        <w:numPr>
          <w:ilvl w:val="0"/>
          <w:numId w:val="15"/>
        </w:numPr>
        <w:spacing w:after="0" w:line="240" w:lineRule="auto"/>
        <w:ind w:left="12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2B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Координирующая – библиотека согласовывает свою деятельность с</w:t>
      </w:r>
      <w:r w:rsidR="00977F8A" w:rsidRPr="008322BB">
        <w:rPr>
          <w:rFonts w:ascii="Times New Roman" w:eastAsia="Times New Roman" w:hAnsi="Times New Roman" w:cs="Times New Roman"/>
          <w:sz w:val="24"/>
          <w:szCs w:val="24"/>
          <w:lang w:eastAsia="ru-RU"/>
        </w:rPr>
        <w:t>о всеми подразделениями школы</w:t>
      </w:r>
      <w:r w:rsidRPr="008322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другими библиотеками, </w:t>
      </w:r>
      <w:proofErr w:type="spellStart"/>
      <w:r w:rsidRPr="008322BB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медиатеками</w:t>
      </w:r>
      <w:proofErr w:type="spellEnd"/>
      <w:r w:rsidRPr="008322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более полного удовлетворения потребностей пользователей в документах и информации.</w:t>
      </w:r>
    </w:p>
    <w:p w:rsidR="008E420E" w:rsidRPr="008322BB" w:rsidRDefault="008E420E" w:rsidP="008322BB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2B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77F8A" w:rsidRPr="008322BB" w:rsidRDefault="00977F8A" w:rsidP="008322BB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77F8A" w:rsidRPr="008322BB" w:rsidRDefault="00977F8A" w:rsidP="008322BB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420E" w:rsidRPr="008322BB" w:rsidRDefault="008E420E" w:rsidP="008322B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2B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 </w:t>
      </w:r>
    </w:p>
    <w:p w:rsidR="00EE19C7" w:rsidRPr="008322BB" w:rsidRDefault="008322BB" w:rsidP="008322B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</w:pPr>
      <w:r w:rsidRPr="008322B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  <w:lastRenderedPageBreak/>
        <w:t>Основные направления и содержание работы библиотеки</w:t>
      </w:r>
      <w:r w:rsidR="008E420E" w:rsidRPr="008322B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  <w:t>:</w:t>
      </w:r>
    </w:p>
    <w:p w:rsidR="008E420E" w:rsidRPr="008322BB" w:rsidRDefault="008E420E" w:rsidP="008322B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2B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8E420E" w:rsidRPr="008322BB" w:rsidRDefault="00EE19C7" w:rsidP="008322BB">
      <w:pPr>
        <w:numPr>
          <w:ilvl w:val="0"/>
          <w:numId w:val="16"/>
        </w:numPr>
        <w:spacing w:after="0" w:line="240" w:lineRule="auto"/>
        <w:ind w:left="84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2BB">
        <w:rPr>
          <w:rFonts w:ascii="Times New Roman" w:eastAsia="Times New Roman" w:hAnsi="Times New Roman" w:cs="Times New Roman"/>
          <w:sz w:val="24"/>
          <w:szCs w:val="24"/>
          <w:lang w:eastAsia="ru-RU"/>
        </w:rPr>
        <w:t>ф</w:t>
      </w:r>
      <w:r w:rsidR="008E420E" w:rsidRPr="008322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ормирование и </w:t>
      </w:r>
      <w:r w:rsidR="008322BB" w:rsidRPr="008322BB">
        <w:rPr>
          <w:rFonts w:ascii="Times New Roman" w:eastAsia="Times New Roman" w:hAnsi="Times New Roman" w:cs="Times New Roman"/>
          <w:sz w:val="24"/>
          <w:szCs w:val="24"/>
          <w:lang w:eastAsia="ru-RU"/>
        </w:rPr>
        <w:t>сохранение фонда</w:t>
      </w:r>
      <w:r w:rsidRPr="008322BB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EE19C7" w:rsidRPr="008322BB" w:rsidRDefault="00EE19C7" w:rsidP="008322BB">
      <w:pPr>
        <w:numPr>
          <w:ilvl w:val="0"/>
          <w:numId w:val="16"/>
        </w:numPr>
        <w:spacing w:after="0" w:line="240" w:lineRule="auto"/>
        <w:ind w:left="84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2BB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8E420E" w:rsidRPr="008322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едение информационно-библиографической </w:t>
      </w:r>
      <w:r w:rsidR="008322BB" w:rsidRPr="008322BB">
        <w:rPr>
          <w:rFonts w:ascii="Times New Roman" w:eastAsia="Times New Roman" w:hAnsi="Times New Roman" w:cs="Times New Roman"/>
          <w:sz w:val="24"/>
          <w:szCs w:val="24"/>
          <w:lang w:eastAsia="ru-RU"/>
        </w:rPr>
        <w:t>и справочной работы</w:t>
      </w:r>
      <w:r w:rsidR="008E420E" w:rsidRPr="008322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  </w:t>
      </w:r>
    </w:p>
    <w:p w:rsidR="008E420E" w:rsidRPr="008322BB" w:rsidRDefault="008322BB" w:rsidP="008322BB">
      <w:pPr>
        <w:numPr>
          <w:ilvl w:val="0"/>
          <w:numId w:val="16"/>
        </w:numPr>
        <w:spacing w:after="0" w:line="240" w:lineRule="auto"/>
        <w:ind w:left="84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2B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 библиотечных уроков</w:t>
      </w:r>
      <w:r w:rsidR="00EE19C7" w:rsidRPr="008322BB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E420E" w:rsidRPr="008322BB" w:rsidRDefault="00EE19C7" w:rsidP="008322BB">
      <w:pPr>
        <w:numPr>
          <w:ilvl w:val="0"/>
          <w:numId w:val="16"/>
        </w:numPr>
        <w:spacing w:after="0" w:line="240" w:lineRule="auto"/>
        <w:ind w:left="84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2BB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8E420E" w:rsidRPr="008322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едение индивидуальной </w:t>
      </w:r>
      <w:r w:rsidR="008322BB" w:rsidRPr="008322B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работы с пользователями библиотеки</w:t>
      </w:r>
      <w:r w:rsidRPr="008322BB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E420E" w:rsidRPr="008322BB" w:rsidRDefault="00EE19C7" w:rsidP="008322BB">
      <w:pPr>
        <w:numPr>
          <w:ilvl w:val="0"/>
          <w:numId w:val="16"/>
        </w:numPr>
        <w:spacing w:after="0" w:line="240" w:lineRule="auto"/>
        <w:ind w:left="84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2BB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8E420E" w:rsidRPr="008322BB">
        <w:rPr>
          <w:rFonts w:ascii="Times New Roman" w:eastAsia="Times New Roman" w:hAnsi="Times New Roman" w:cs="Times New Roman"/>
          <w:sz w:val="24"/>
          <w:szCs w:val="24"/>
          <w:lang w:eastAsia="ru-RU"/>
        </w:rPr>
        <w:t>едение массовой работы</w:t>
      </w:r>
      <w:r w:rsidRPr="008322BB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E420E" w:rsidRPr="008322BB" w:rsidRDefault="00EE19C7" w:rsidP="008322BB">
      <w:pPr>
        <w:numPr>
          <w:ilvl w:val="0"/>
          <w:numId w:val="16"/>
        </w:numPr>
        <w:spacing w:after="0" w:line="240" w:lineRule="auto"/>
        <w:ind w:left="84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2BB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8E420E" w:rsidRPr="008322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овершенствование традиционных </w:t>
      </w:r>
      <w:r w:rsidR="008322BB" w:rsidRPr="008322BB">
        <w:rPr>
          <w:rFonts w:ascii="Times New Roman" w:eastAsia="Times New Roman" w:hAnsi="Times New Roman" w:cs="Times New Roman"/>
          <w:sz w:val="24"/>
          <w:szCs w:val="24"/>
          <w:lang w:eastAsia="ru-RU"/>
        </w:rPr>
        <w:t>и освоение новых библиотечных технологий</w:t>
      </w:r>
      <w:r w:rsidRPr="008322BB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E420E" w:rsidRPr="008322BB" w:rsidRDefault="00EE19C7" w:rsidP="008322BB">
      <w:pPr>
        <w:numPr>
          <w:ilvl w:val="0"/>
          <w:numId w:val="16"/>
        </w:numPr>
        <w:spacing w:after="0" w:line="240" w:lineRule="auto"/>
        <w:ind w:left="84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2BB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8E420E" w:rsidRPr="008322BB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опровождение экзаменов ОГЭ и ЕГЭ.</w:t>
      </w:r>
    </w:p>
    <w:p w:rsidR="008E420E" w:rsidRPr="008322BB" w:rsidRDefault="008E420E" w:rsidP="008322B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2B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8322B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 </w:t>
      </w:r>
    </w:p>
    <w:p w:rsidR="008E420E" w:rsidRPr="008322BB" w:rsidRDefault="008E420E" w:rsidP="008322B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8322B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  <w:t>Формирование фонда библиотеки</w:t>
      </w:r>
      <w:r w:rsidR="00EE19C7" w:rsidRPr="008322B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  <w:t>.</w:t>
      </w:r>
      <w:r w:rsidRPr="008322B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 </w:t>
      </w:r>
    </w:p>
    <w:p w:rsidR="008E420E" w:rsidRPr="008322BB" w:rsidRDefault="008E420E" w:rsidP="008322BB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2B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963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9"/>
        <w:gridCol w:w="6572"/>
        <w:gridCol w:w="2500"/>
      </w:tblGrid>
      <w:tr w:rsidR="00677DFF" w:rsidRPr="008322BB" w:rsidTr="006A69E3">
        <w:tc>
          <w:tcPr>
            <w:tcW w:w="559" w:type="dxa"/>
            <w:vMerge w:val="restar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6A69E3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8E420E" w:rsidRPr="008322BB" w:rsidRDefault="008E420E" w:rsidP="008322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65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работы</w:t>
            </w:r>
            <w:r w:rsidR="00EE19C7" w:rsidRPr="008322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00" w:type="dxa"/>
            <w:vMerge w:val="restar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E420E" w:rsidRPr="008322BB" w:rsidRDefault="008E420E" w:rsidP="008322BB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 исполнения</w:t>
            </w:r>
            <w:r w:rsidR="00EE19C7" w:rsidRPr="008322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</w:tc>
      </w:tr>
      <w:tr w:rsidR="00677DFF" w:rsidRPr="008322BB" w:rsidTr="00977F8A">
        <w:tc>
          <w:tcPr>
            <w:tcW w:w="559" w:type="dxa"/>
            <w:vMerge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vAlign w:val="bottom"/>
            <w:hideMark/>
          </w:tcPr>
          <w:p w:rsidR="008E420E" w:rsidRPr="008322BB" w:rsidRDefault="008E420E" w:rsidP="00832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8E420E" w:rsidRPr="008322BB" w:rsidRDefault="008E420E" w:rsidP="008322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Работа с фондом учебной литературы</w:t>
            </w:r>
            <w:r w:rsidR="00EE19C7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00" w:type="dxa"/>
            <w:vMerge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vAlign w:val="center"/>
            <w:hideMark/>
          </w:tcPr>
          <w:p w:rsidR="008E420E" w:rsidRPr="008322BB" w:rsidRDefault="008E420E" w:rsidP="00832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7DFF" w:rsidRPr="008322BB" w:rsidTr="00977F8A">
        <w:tc>
          <w:tcPr>
            <w:tcW w:w="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A69E3" w:rsidRPr="008322BB" w:rsidRDefault="008E420E" w:rsidP="008322BB">
            <w:pPr>
              <w:numPr>
                <w:ilvl w:val="0"/>
                <w:numId w:val="17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8E420E" w:rsidRPr="008322BB" w:rsidRDefault="0013065C" w:rsidP="008322B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5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 итогов движения фонда. Диагностика обеспеченности учащихся учебник</w:t>
            </w:r>
            <w:r w:rsidR="00004BC0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ами и учебными пособиями на 20</w:t>
            </w:r>
            <w:r w:rsidR="00F166EA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  <w:r w:rsidR="00004BC0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/202</w:t>
            </w:r>
            <w:r w:rsidR="00F166EA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год.</w:t>
            </w: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Составление справки по учебно-методическому обеспечению учебного процесса школы.</w:t>
            </w:r>
          </w:p>
        </w:tc>
        <w:tc>
          <w:tcPr>
            <w:tcW w:w="25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Сентябрь-октябрь</w:t>
            </w:r>
            <w:r w:rsidR="00617AC8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677DFF" w:rsidRPr="008322BB" w:rsidTr="00977F8A">
        <w:tc>
          <w:tcPr>
            <w:tcW w:w="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5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Приём и выдача учебников учащимся. Обеспечить выдачу учебников в полном объёме согласно учебным программам.</w:t>
            </w:r>
          </w:p>
        </w:tc>
        <w:tc>
          <w:tcPr>
            <w:tcW w:w="25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Май-июнь</w:t>
            </w:r>
            <w:r w:rsidR="00617AC8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Август-сентябрь</w:t>
            </w:r>
            <w:r w:rsidR="00617AC8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7DFF" w:rsidRPr="008322BB" w:rsidTr="00977F8A">
        <w:tc>
          <w:tcPr>
            <w:tcW w:w="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5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библиографической модели комплектования фонда учебной литературы:</w:t>
            </w:r>
          </w:p>
          <w:p w:rsidR="008E420E" w:rsidRPr="008322BB" w:rsidRDefault="008E420E" w:rsidP="008322BB">
            <w:pPr>
              <w:numPr>
                <w:ilvl w:val="0"/>
                <w:numId w:val="18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библиографическими изданиями (прайс- листы, тематические планы издательств, перечни учебников и пособий, рекомендованные Министерством образования)</w:t>
            </w:r>
            <w:r w:rsidR="00EE19C7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8322BB" w:rsidRDefault="008E420E" w:rsidP="008322BB">
            <w:pPr>
              <w:numPr>
                <w:ilvl w:val="0"/>
                <w:numId w:val="18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совместно с руководителями МО бланка заказа на учебник</w:t>
            </w:r>
            <w:r w:rsidR="00004BC0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с учётом их требований на 20</w:t>
            </w:r>
            <w:r w:rsidR="00F166EA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  <w:r w:rsidR="00EE19C7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/202</w:t>
            </w:r>
            <w:r w:rsidR="00F166EA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EE19C7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</w:t>
            </w:r>
            <w:r w:rsidR="00EE19C7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8322BB" w:rsidRDefault="008E420E" w:rsidP="008322BB">
            <w:pPr>
              <w:numPr>
                <w:ilvl w:val="0"/>
                <w:numId w:val="18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Согласование и у</w:t>
            </w:r>
            <w:r w:rsidR="00EE19C7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тверждение бланка-заказа на 20</w:t>
            </w:r>
            <w:r w:rsidR="00F166EA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  <w:r w:rsidR="00EE19C7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/202</w:t>
            </w:r>
            <w:r w:rsidR="00F166EA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 с администрацией школы</w:t>
            </w:r>
            <w:r w:rsidR="00EE19C7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8322BB" w:rsidRDefault="008E420E" w:rsidP="008322BB">
            <w:pPr>
              <w:numPr>
                <w:ilvl w:val="0"/>
                <w:numId w:val="18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перечня учебников, п</w:t>
            </w:r>
            <w:r w:rsidR="00EE19C7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ланируемых в новом учебном году.</w:t>
            </w:r>
          </w:p>
          <w:p w:rsidR="008E420E" w:rsidRPr="008322BB" w:rsidRDefault="008E420E" w:rsidP="008322BB">
            <w:pPr>
              <w:numPr>
                <w:ilvl w:val="0"/>
                <w:numId w:val="18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Приём и обработка поступивших учебников: оформление накладных, запись в КСУ, штемпелевание, оформление картотеки.</w:t>
            </w:r>
          </w:p>
        </w:tc>
        <w:tc>
          <w:tcPr>
            <w:tcW w:w="25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  <w:r w:rsidR="00DA0A6D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  <w:r w:rsidR="00DA0A6D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  <w:r w:rsidR="00DA0A6D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  <w:r w:rsidR="00DA0A6D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Декабрь, февраль</w:t>
            </w:r>
            <w:r w:rsidR="00DA0A6D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  <w:r w:rsidR="00DA0A6D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  <w:r w:rsidR="00DA0A6D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677DFF" w:rsidRPr="008322BB" w:rsidTr="00977F8A">
        <w:tc>
          <w:tcPr>
            <w:tcW w:w="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5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работы по сохранности учебного фонда (рейды по классам с проверкой учебников)</w:t>
            </w:r>
            <w:r w:rsidR="00EE19C7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DA0A6D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Декабрь, а</w:t>
            </w:r>
            <w:r w:rsidR="008E420E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прель</w:t>
            </w: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7DFF" w:rsidRPr="008322BB" w:rsidTr="00977F8A">
        <w:tc>
          <w:tcPr>
            <w:tcW w:w="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5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Списание учебного фонда с учетом ветхости  и смены учебных программ</w:t>
            </w:r>
            <w:r w:rsidR="00EE19C7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Октябрь-декабрь</w:t>
            </w:r>
            <w:r w:rsidR="00DA0A6D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7DFF" w:rsidRPr="008322BB" w:rsidTr="00977F8A">
        <w:tc>
          <w:tcPr>
            <w:tcW w:w="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6.</w:t>
            </w:r>
          </w:p>
        </w:tc>
        <w:tc>
          <w:tcPr>
            <w:tcW w:w="65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и анализ использования учебного фонда</w:t>
            </w:r>
            <w:r w:rsidR="00EE19C7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  <w:r w:rsidR="00DA0A6D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7DFF" w:rsidRPr="008322BB" w:rsidTr="00977F8A">
        <w:tc>
          <w:tcPr>
            <w:tcW w:w="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65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Пополнение и редактирование картотеки учебной литературы</w:t>
            </w:r>
            <w:r w:rsidR="00EE19C7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  <w:r w:rsidR="00DA0A6D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7DFF" w:rsidRPr="008322BB" w:rsidTr="00977F8A">
        <w:tc>
          <w:tcPr>
            <w:tcW w:w="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65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Расстановка новых изданий в фонде.</w:t>
            </w:r>
          </w:p>
        </w:tc>
        <w:tc>
          <w:tcPr>
            <w:tcW w:w="25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  <w:r w:rsidR="00DA0A6D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7DFF" w:rsidRPr="008322BB" w:rsidTr="00977F8A">
        <w:tc>
          <w:tcPr>
            <w:tcW w:w="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65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Ведение тетради выдачи учебников</w:t>
            </w:r>
            <w:r w:rsidR="00EE19C7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Май, сентябрь</w:t>
            </w:r>
            <w:r w:rsidR="00DA0A6D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7DFF" w:rsidRPr="008322BB" w:rsidTr="00977F8A">
        <w:tc>
          <w:tcPr>
            <w:tcW w:w="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8E420E" w:rsidRPr="008322BB" w:rsidRDefault="008E420E" w:rsidP="008322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Работа с фондом художественной литературы</w:t>
            </w:r>
            <w:r w:rsidR="00EE19C7" w:rsidRPr="008322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25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исполнения</w:t>
            </w:r>
            <w:r w:rsidR="00DA0A6D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7DFF" w:rsidRPr="008322BB" w:rsidTr="00977F8A">
        <w:tc>
          <w:tcPr>
            <w:tcW w:w="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numPr>
                <w:ilvl w:val="0"/>
                <w:numId w:val="19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5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состава фонда и анализ его использования</w:t>
            </w:r>
            <w:r w:rsidR="00EE19C7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  <w:r w:rsidR="00DA0A6D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</w:t>
            </w:r>
          </w:p>
        </w:tc>
      </w:tr>
      <w:tr w:rsidR="00677DFF" w:rsidRPr="008322BB" w:rsidTr="00977F8A">
        <w:tc>
          <w:tcPr>
            <w:tcW w:w="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numPr>
                <w:ilvl w:val="0"/>
                <w:numId w:val="20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5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Своевременный прием, систематизация, техническая обработка и регистрация новых поступлений</w:t>
            </w:r>
            <w:r w:rsidR="00EE19C7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 в течение года</w:t>
            </w:r>
            <w:r w:rsidR="00DA0A6D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7DFF" w:rsidRPr="008322BB" w:rsidTr="00977F8A">
        <w:tc>
          <w:tcPr>
            <w:tcW w:w="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numPr>
                <w:ilvl w:val="0"/>
                <w:numId w:val="21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5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Учет библиотечного фонда</w:t>
            </w:r>
            <w:r w:rsidR="00EE19C7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графику инвентаризации</w:t>
            </w: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материального отдела</w:t>
            </w:r>
            <w:r w:rsidR="00DA0A6D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7DFF" w:rsidRPr="008322BB" w:rsidTr="00977F8A">
        <w:tc>
          <w:tcPr>
            <w:tcW w:w="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numPr>
                <w:ilvl w:val="0"/>
                <w:numId w:val="22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5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фонда библиотеки традиционными и нетрадиционными носителями информации</w:t>
            </w:r>
            <w:r w:rsidR="00EE19C7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комплектования</w:t>
            </w:r>
            <w:r w:rsidR="00DA0A6D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7DFF" w:rsidRPr="008322BB" w:rsidTr="00977F8A">
        <w:tc>
          <w:tcPr>
            <w:tcW w:w="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numPr>
                <w:ilvl w:val="0"/>
                <w:numId w:val="23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5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и ведение электронного каталога поступающей литературы</w:t>
            </w:r>
            <w:r w:rsidR="00EE19C7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  <w:r w:rsidR="00DA0A6D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7DFF" w:rsidRPr="008322BB" w:rsidTr="00977F8A">
        <w:tc>
          <w:tcPr>
            <w:tcW w:w="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numPr>
                <w:ilvl w:val="0"/>
                <w:numId w:val="24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5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Выдача документов пользователям библиотеки</w:t>
            </w:r>
            <w:r w:rsidR="00EE19C7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  <w:r w:rsidR="00DA0A6D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7DFF" w:rsidRPr="008322BB" w:rsidTr="00977F8A">
        <w:tc>
          <w:tcPr>
            <w:tcW w:w="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numPr>
                <w:ilvl w:val="0"/>
                <w:numId w:val="25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5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фондом:</w:t>
            </w:r>
          </w:p>
          <w:p w:rsidR="008E420E" w:rsidRPr="008322BB" w:rsidRDefault="008E420E" w:rsidP="008322BB">
            <w:pPr>
              <w:numPr>
                <w:ilvl w:val="0"/>
                <w:numId w:val="26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оформление фонда (наличие полочных, буквенных </w:t>
            </w:r>
            <w:r w:rsidR="008322BB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разделителей, разделителей</w:t>
            </w: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портретами детских писателей, индексов), эстетика оформления</w:t>
            </w:r>
            <w:r w:rsidR="00EE19C7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8322BB" w:rsidRDefault="008322BB" w:rsidP="008322BB">
            <w:pPr>
              <w:numPr>
                <w:ilvl w:val="0"/>
                <w:numId w:val="26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соблюдение правильной расстановки</w:t>
            </w:r>
            <w:r w:rsidR="008E420E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фонда на стеллажах</w:t>
            </w:r>
            <w:r w:rsidR="00EE19C7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8322BB" w:rsidRDefault="008E420E" w:rsidP="008322BB">
            <w:pPr>
              <w:numPr>
                <w:ilvl w:val="0"/>
                <w:numId w:val="26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правильности расстановки фонда 1 раз в год</w:t>
            </w:r>
            <w:r w:rsidR="00EE19C7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8322BB" w:rsidRDefault="008E420E" w:rsidP="008322BB">
            <w:pPr>
              <w:numPr>
                <w:ilvl w:val="0"/>
                <w:numId w:val="26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свободного доступа пользователей библиотеки к информации</w:t>
            </w:r>
            <w:r w:rsidR="00EE19C7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 в течение года</w:t>
            </w:r>
            <w:r w:rsidR="00DA0A6D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7DFF" w:rsidRPr="008322BB" w:rsidTr="00977F8A">
        <w:tc>
          <w:tcPr>
            <w:tcW w:w="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numPr>
                <w:ilvl w:val="0"/>
                <w:numId w:val="27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5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по сохранности фонда:</w:t>
            </w:r>
          </w:p>
          <w:p w:rsidR="008E420E" w:rsidRPr="008322BB" w:rsidRDefault="008E420E" w:rsidP="008322BB">
            <w:pPr>
              <w:numPr>
                <w:ilvl w:val="0"/>
                <w:numId w:val="28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организация фонда особо ценных изданий и проведение периодических проверок сохранности</w:t>
            </w:r>
            <w:r w:rsidR="00EE19C7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8E420E" w:rsidRPr="008322BB" w:rsidRDefault="008E420E" w:rsidP="008322BB">
            <w:pPr>
              <w:numPr>
                <w:ilvl w:val="0"/>
                <w:numId w:val="28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мер по возмещению ущерба, причиненного носителям информации в </w:t>
            </w:r>
            <w:r w:rsidR="008322BB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установленном порядке</w:t>
            </w:r>
            <w:r w:rsidR="00EE19C7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8E420E" w:rsidRPr="008322BB" w:rsidRDefault="008E420E" w:rsidP="008322BB">
            <w:pPr>
              <w:numPr>
                <w:ilvl w:val="0"/>
                <w:numId w:val="28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 по мелкому ремонту и переплету изданий с привлечением библиотечного актива</w:t>
            </w:r>
            <w:r w:rsidR="00EE19C7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8E420E" w:rsidRPr="008322BB" w:rsidRDefault="008E420E" w:rsidP="008322BB">
            <w:pPr>
              <w:numPr>
                <w:ilvl w:val="0"/>
                <w:numId w:val="28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составление списков должников 2 раза </w:t>
            </w:r>
            <w:r w:rsidR="008322BB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уч</w:t>
            </w: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="00EE19C7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году;</w:t>
            </w:r>
          </w:p>
          <w:p w:rsidR="008E420E" w:rsidRPr="008322BB" w:rsidRDefault="008E420E" w:rsidP="008322BB">
            <w:pPr>
              <w:numPr>
                <w:ilvl w:val="0"/>
                <w:numId w:val="28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обеспечение требуемого режима систематизированного хранения и физической сохранности библиотечного фонда. Раз в месяц </w:t>
            </w:r>
            <w:r w:rsidR="008322BB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устраивать санитарный</w:t>
            </w: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день - п</w:t>
            </w:r>
            <w:r w:rsidR="00EE19C7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оследняя пятница каждого месяца;</w:t>
            </w:r>
          </w:p>
          <w:p w:rsidR="008E420E" w:rsidRPr="008322BB" w:rsidRDefault="008E420E" w:rsidP="008322BB">
            <w:pPr>
              <w:numPr>
                <w:ilvl w:val="0"/>
                <w:numId w:val="28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систематический  контроль за своевременным возвратом в библиотеку выданных изданий</w:t>
            </w:r>
            <w:r w:rsidR="00FF483E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 в течение года</w:t>
            </w:r>
            <w:r w:rsidR="00DA0A6D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месяц</w:t>
            </w:r>
            <w:r w:rsidR="00DA0A6D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 в течение года</w:t>
            </w:r>
            <w:r w:rsidR="00DA0A6D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677DFF" w:rsidRPr="008322BB" w:rsidTr="00977F8A">
        <w:tc>
          <w:tcPr>
            <w:tcW w:w="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numPr>
                <w:ilvl w:val="0"/>
                <w:numId w:val="29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5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Списание ветхой художественной литературы и литературы по моральному износу</w:t>
            </w:r>
            <w:r w:rsidR="00FF483E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Октябрь-декабрь</w:t>
            </w:r>
            <w:r w:rsidR="00DA0A6D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E420E" w:rsidRPr="008322BB" w:rsidTr="00977F8A">
        <w:tc>
          <w:tcPr>
            <w:tcW w:w="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numPr>
                <w:ilvl w:val="0"/>
                <w:numId w:val="30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5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Обеспечение работы читального зала</w:t>
            </w:r>
            <w:r w:rsidR="00FF483E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  <w:r w:rsidR="00DA0A6D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</w:tbl>
    <w:p w:rsidR="00FF483E" w:rsidRPr="008322BB" w:rsidRDefault="00FF483E" w:rsidP="008322B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8E420E" w:rsidRPr="008322BB" w:rsidRDefault="008E420E" w:rsidP="008322B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2B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Справочно-библиографическая работа</w:t>
      </w:r>
    </w:p>
    <w:p w:rsidR="008E420E" w:rsidRPr="008322BB" w:rsidRDefault="008E420E" w:rsidP="008322BB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2B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963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0"/>
        <w:gridCol w:w="6600"/>
        <w:gridCol w:w="2551"/>
      </w:tblGrid>
      <w:tr w:rsidR="00677DFF" w:rsidRPr="008322BB" w:rsidTr="0013065C">
        <w:tc>
          <w:tcPr>
            <w:tcW w:w="48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065C" w:rsidRPr="008322BB" w:rsidRDefault="0013065C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</w:t>
            </w: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№</w:t>
            </w:r>
          </w:p>
        </w:tc>
        <w:tc>
          <w:tcPr>
            <w:tcW w:w="66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065C" w:rsidRPr="008322BB" w:rsidRDefault="0013065C" w:rsidP="008322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13065C" w:rsidRPr="008322BB" w:rsidRDefault="0013065C" w:rsidP="008322B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Содержание работ.</w:t>
            </w:r>
          </w:p>
          <w:p w:rsidR="0013065C" w:rsidRPr="008322BB" w:rsidRDefault="0013065C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065C" w:rsidRPr="008322BB" w:rsidRDefault="0013065C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13065C" w:rsidRPr="008322BB" w:rsidRDefault="0013065C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исполнения</w:t>
            </w:r>
            <w:r w:rsidR="00DA0A6D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7DFF" w:rsidRPr="008322BB" w:rsidTr="0013065C">
        <w:tc>
          <w:tcPr>
            <w:tcW w:w="48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065C" w:rsidRPr="008322BB" w:rsidRDefault="0013065C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6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065C" w:rsidRPr="008322BB" w:rsidRDefault="0013065C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Вести тетрадь учёта библиографических справок.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065C" w:rsidRPr="008322BB" w:rsidRDefault="0013065C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  <w:r w:rsidR="00DA0A6D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7DFF" w:rsidRPr="008322BB" w:rsidTr="0013065C">
        <w:tc>
          <w:tcPr>
            <w:tcW w:w="48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065C" w:rsidRPr="008322BB" w:rsidRDefault="0013065C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6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065C" w:rsidRPr="008322BB" w:rsidRDefault="0013065C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библиотечно-библиографических занятий  для учащихся начальной и средней школы с применением новых информационных технологий.</w:t>
            </w: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Темы занятий в разделе «Библиотечно-библиографические и информационные знания – учащимся».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065C" w:rsidRPr="008322BB" w:rsidRDefault="0013065C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  <w:r w:rsidR="00DA0A6D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7DFF" w:rsidRPr="008322BB" w:rsidTr="0013065C">
        <w:tc>
          <w:tcPr>
            <w:tcW w:w="48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065C" w:rsidRPr="008322BB" w:rsidRDefault="0013065C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6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065C" w:rsidRPr="008322BB" w:rsidRDefault="0013065C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Составлять рекомендательные списки литературы, планы чтения  по заявкам учителей и обучающихся к классным часам, юбилейным детям и праздникам.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065C" w:rsidRPr="008322BB" w:rsidRDefault="0013065C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заявкам</w:t>
            </w:r>
            <w:r w:rsidR="00DA0A6D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7DFF" w:rsidRPr="008322BB" w:rsidTr="0013065C">
        <w:tc>
          <w:tcPr>
            <w:tcW w:w="48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065C" w:rsidRPr="008322BB" w:rsidRDefault="0013065C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6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065C" w:rsidRPr="008322BB" w:rsidRDefault="0013065C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Выполнение тематических, фактических и информационных справок. Формирование навыков независимого библиотечного пользователя как одного из условий саморазвития достоинства </w:t>
            </w: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личности.                                                                                             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065C" w:rsidRPr="008322BB" w:rsidRDefault="0013065C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течение года</w:t>
            </w:r>
            <w:r w:rsidR="00DA0A6D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</w:tbl>
    <w:p w:rsidR="00FF483E" w:rsidRPr="008322BB" w:rsidRDefault="008E420E" w:rsidP="008322B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2B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</w:t>
      </w:r>
    </w:p>
    <w:p w:rsidR="008E420E" w:rsidRPr="008322BB" w:rsidRDefault="008E420E" w:rsidP="008322B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2B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Работа с читателями</w:t>
      </w:r>
    </w:p>
    <w:tbl>
      <w:tblPr>
        <w:tblW w:w="963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2"/>
        <w:gridCol w:w="6418"/>
        <w:gridCol w:w="2551"/>
      </w:tblGrid>
      <w:tr w:rsidR="00677DFF" w:rsidRPr="008322BB" w:rsidTr="0013065C">
        <w:tc>
          <w:tcPr>
            <w:tcW w:w="66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41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8E420E" w:rsidRPr="008322BB" w:rsidRDefault="008E420E" w:rsidP="008322BB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работ</w:t>
            </w:r>
            <w:r w:rsidR="00FF483E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исполнения</w:t>
            </w:r>
            <w:r w:rsidR="00DA0A6D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7DFF" w:rsidRPr="008322BB" w:rsidTr="0013065C">
        <w:tc>
          <w:tcPr>
            <w:tcW w:w="66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I</w:t>
            </w:r>
          </w:p>
        </w:tc>
        <w:tc>
          <w:tcPr>
            <w:tcW w:w="641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Индивидуальная работа</w:t>
            </w:r>
            <w:r w:rsidR="00FF483E" w:rsidRPr="008322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677DFF" w:rsidRPr="008322BB" w:rsidTr="0013065C">
        <w:tc>
          <w:tcPr>
            <w:tcW w:w="66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1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Обслуживание читателей на абонементе: учащихся, педагогов, технического персонала, родителей.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  <w:r w:rsidR="00DA0A6D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7DFF" w:rsidRPr="008322BB" w:rsidTr="0013065C">
        <w:tc>
          <w:tcPr>
            <w:tcW w:w="66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41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Обслуживание читателей в читальном зале: учителей, учащихся.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  <w:r w:rsidR="00DA0A6D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7DFF" w:rsidRPr="008322BB" w:rsidTr="0013065C">
        <w:tc>
          <w:tcPr>
            <w:tcW w:w="66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41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Рекомендательные беседы при выдаче книг</w:t>
            </w:r>
            <w:r w:rsidR="00FF483E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  <w:r w:rsidR="00DA0A6D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7DFF" w:rsidRPr="008322BB" w:rsidTr="0013065C">
        <w:tc>
          <w:tcPr>
            <w:tcW w:w="66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41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Беседы о прочитанном</w:t>
            </w:r>
            <w:r w:rsidR="00FF483E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  <w:r w:rsidR="00DA0A6D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7DFF" w:rsidRPr="008322BB" w:rsidTr="0013065C">
        <w:tc>
          <w:tcPr>
            <w:tcW w:w="66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41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Рекомендательные и рекламные беседы о новых книгах, энциклопедиях, журналах, поступивших в библиотеку.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поступления</w:t>
            </w:r>
            <w:r w:rsidR="00DA0A6D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7DFF" w:rsidRPr="008322BB" w:rsidTr="0013065C">
        <w:tc>
          <w:tcPr>
            <w:tcW w:w="66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41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чтения учащихся.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DA0A6D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DA0A6D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полугодие</w:t>
            </w:r>
            <w:r w:rsidR="00DA0A6D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7DFF" w:rsidRPr="008322BB" w:rsidTr="0013065C">
        <w:tc>
          <w:tcPr>
            <w:tcW w:w="66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641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и анализ читательских формуляров</w:t>
            </w:r>
            <w:r w:rsidR="00FF483E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  <w:r w:rsidR="00DA0A6D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7DFF" w:rsidRPr="008322BB" w:rsidTr="0013065C">
        <w:tc>
          <w:tcPr>
            <w:tcW w:w="66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II</w:t>
            </w:r>
          </w:p>
        </w:tc>
        <w:tc>
          <w:tcPr>
            <w:tcW w:w="641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Работа с родителями</w:t>
            </w:r>
            <w:r w:rsidR="00FF483E" w:rsidRPr="008322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677DFF" w:rsidRPr="008322BB" w:rsidTr="0013065C">
        <w:tc>
          <w:tcPr>
            <w:tcW w:w="66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1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numPr>
                <w:ilvl w:val="0"/>
                <w:numId w:val="31"/>
              </w:numPr>
              <w:spacing w:after="0" w:line="240" w:lineRule="auto"/>
              <w:ind w:left="84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списка учебников, необходимых учащимся к началу учебного года для родительских комитетов</w:t>
            </w:r>
            <w:r w:rsidR="00FF483E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8322BB" w:rsidRDefault="008322BB" w:rsidP="008322BB">
            <w:pPr>
              <w:numPr>
                <w:ilvl w:val="0"/>
                <w:numId w:val="32"/>
              </w:numPr>
              <w:spacing w:after="0" w:line="240" w:lineRule="auto"/>
              <w:ind w:left="84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 рекламной</w:t>
            </w:r>
            <w:r w:rsidR="008E420E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информации </w:t>
            </w:r>
            <w:r w:rsidR="00FF483E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</w:t>
            </w: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родителей на</w:t>
            </w:r>
            <w:r w:rsidR="00FF483E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сайте школы.</w:t>
            </w:r>
          </w:p>
          <w:p w:rsidR="008E420E" w:rsidRPr="008322BB" w:rsidRDefault="008E420E" w:rsidP="008322BB">
            <w:pPr>
              <w:numPr>
                <w:ilvl w:val="0"/>
                <w:numId w:val="33"/>
              </w:numPr>
              <w:spacing w:after="0" w:line="240" w:lineRule="auto"/>
              <w:ind w:left="84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родительским комитетом по комплектованию фонда библиотеки в рамках акции родителей «Подарим библиотеке книжку»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Май-июнь</w:t>
            </w:r>
            <w:r w:rsidR="00DA0A6D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 в месяц</w:t>
            </w:r>
            <w:r w:rsidR="00DA0A6D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  <w:r w:rsidR="00DA0A6D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677DFF" w:rsidRPr="008322BB" w:rsidTr="0013065C">
        <w:tc>
          <w:tcPr>
            <w:tcW w:w="66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III</w:t>
            </w:r>
          </w:p>
        </w:tc>
        <w:tc>
          <w:tcPr>
            <w:tcW w:w="641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Работа с педагогическим коллективом</w:t>
            </w:r>
            <w:r w:rsidR="00FF483E" w:rsidRPr="008322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677DFF" w:rsidRPr="008322BB" w:rsidTr="0013065C">
        <w:tc>
          <w:tcPr>
            <w:tcW w:w="66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</w:t>
            </w:r>
          </w:p>
        </w:tc>
        <w:tc>
          <w:tcPr>
            <w:tcW w:w="641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Информирование учителей о новой учебной и методической литературе, педагогических журналах и газетах.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педсоветах</w:t>
            </w:r>
            <w:r w:rsidR="00DA0A6D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7DFF" w:rsidRPr="008322BB" w:rsidTr="0013065C">
        <w:tc>
          <w:tcPr>
            <w:tcW w:w="66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41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</w:t>
            </w:r>
            <w:r w:rsidR="00FF483E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ние методической помощи к уроку.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  <w:r w:rsidR="00DA0A6D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7DFF" w:rsidRPr="008322BB" w:rsidTr="0013065C">
        <w:tc>
          <w:tcPr>
            <w:tcW w:w="66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41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Поиск литературы и периодических изданий по заданной тематике. Подбор материалов к предметным неде</w:t>
            </w:r>
            <w:r w:rsidR="00FF483E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лям для подготовки школьных</w:t>
            </w: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газет</w:t>
            </w:r>
            <w:r w:rsidR="00FF483E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требованию МО и педагогов</w:t>
            </w:r>
            <w:r w:rsidR="00DA0A6D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7DFF" w:rsidRPr="008322BB" w:rsidTr="0013065C">
        <w:tc>
          <w:tcPr>
            <w:tcW w:w="66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IY</w:t>
            </w:r>
          </w:p>
        </w:tc>
        <w:tc>
          <w:tcPr>
            <w:tcW w:w="641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Работа с учащимися</w:t>
            </w:r>
            <w:r w:rsidR="00FF483E" w:rsidRPr="008322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677DFF" w:rsidRPr="008322BB" w:rsidTr="0013065C">
        <w:tc>
          <w:tcPr>
            <w:tcW w:w="66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1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Обслуживание учащихся согласно расписанию работы библиотеки</w:t>
            </w:r>
            <w:r w:rsidR="00FF483E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  <w:r w:rsidR="00DA0A6D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7DFF" w:rsidRPr="008322BB" w:rsidTr="0013065C">
        <w:tc>
          <w:tcPr>
            <w:tcW w:w="66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41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читательских формуляров с целью выявления задолжников (результаты сообщать классным руководителям)</w:t>
            </w:r>
            <w:r w:rsidR="00FF483E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четверть</w:t>
            </w:r>
            <w:r w:rsidR="00DA0A6D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7DFF" w:rsidRPr="008322BB" w:rsidTr="0013065C">
        <w:tc>
          <w:tcPr>
            <w:tcW w:w="66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41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Проводить беседы с вновь записавшимися читателями о культуре чтения книг. Объяснить об ответственности за причинённый ущерб книге или учебнику.</w:t>
            </w:r>
          </w:p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  <w:r w:rsidR="00DA0A6D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677DFF" w:rsidRPr="008322BB" w:rsidTr="0013065C">
        <w:tc>
          <w:tcPr>
            <w:tcW w:w="66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41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Рекомендовать художественную литературу и периодические издания согласно возрастным категориям каждого читателя.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  <w:r w:rsidR="00DA0A6D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7DFF" w:rsidRPr="008322BB" w:rsidTr="0013065C">
        <w:tc>
          <w:tcPr>
            <w:tcW w:w="66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41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школьников с мультимедиа ресурсами, имеющимися в фондах школьных библиотек</w:t>
            </w:r>
            <w:r w:rsidR="00FF483E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8322BB" w:rsidRDefault="008E420E" w:rsidP="008322BB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  <w:r w:rsidR="00DA0A6D" w:rsidRPr="008322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</w:tbl>
    <w:p w:rsidR="008E420E" w:rsidRPr="008322BB" w:rsidRDefault="008E420E" w:rsidP="008322B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2B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 </w:t>
      </w:r>
    </w:p>
    <w:p w:rsidR="008E420E" w:rsidRPr="008322BB" w:rsidRDefault="008E420E" w:rsidP="008322BB">
      <w:pPr>
        <w:numPr>
          <w:ilvl w:val="0"/>
          <w:numId w:val="36"/>
        </w:numPr>
        <w:spacing w:after="0" w:line="240" w:lineRule="auto"/>
        <w:ind w:left="12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2B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в семинарах, совещаниях, совместных мероприятиях с библиотекарями детских библиотек и библиотек школ города.</w:t>
      </w:r>
    </w:p>
    <w:p w:rsidR="008E420E" w:rsidRPr="008322BB" w:rsidRDefault="008E420E" w:rsidP="008322BB">
      <w:pPr>
        <w:numPr>
          <w:ilvl w:val="0"/>
          <w:numId w:val="36"/>
        </w:numPr>
        <w:spacing w:after="0" w:line="240" w:lineRule="auto"/>
        <w:ind w:left="12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2BB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профессиональной литературы.</w:t>
      </w:r>
    </w:p>
    <w:p w:rsidR="008E420E" w:rsidRPr="008322BB" w:rsidRDefault="008E420E" w:rsidP="008322BB">
      <w:pPr>
        <w:numPr>
          <w:ilvl w:val="0"/>
          <w:numId w:val="36"/>
        </w:numPr>
        <w:spacing w:after="0" w:line="240" w:lineRule="auto"/>
        <w:ind w:left="12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2B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над методической темой «Использование электронных и интернет ресурсов в проведении библиотечных уроков».</w:t>
      </w:r>
    </w:p>
    <w:p w:rsidR="00C50682" w:rsidRPr="008322BB" w:rsidRDefault="008E420E" w:rsidP="008322BB">
      <w:pPr>
        <w:spacing w:after="24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 w:rsidRPr="008322B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sectPr w:rsidR="00C50682" w:rsidRPr="008322BB" w:rsidSect="008322BB">
      <w:pgSz w:w="11906" w:h="16838"/>
      <w:pgMar w:top="426" w:right="849" w:bottom="993" w:left="992" w:header="709" w:footer="709" w:gutter="284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CA1EAE"/>
    <w:multiLevelType w:val="multilevel"/>
    <w:tmpl w:val="796EDE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2B41CE"/>
    <w:multiLevelType w:val="multilevel"/>
    <w:tmpl w:val="570CD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D437E8"/>
    <w:multiLevelType w:val="multilevel"/>
    <w:tmpl w:val="1DA0C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0117CAC"/>
    <w:multiLevelType w:val="multilevel"/>
    <w:tmpl w:val="4120E4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0EA1AC9"/>
    <w:multiLevelType w:val="multilevel"/>
    <w:tmpl w:val="A6BE30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2E631E3"/>
    <w:multiLevelType w:val="multilevel"/>
    <w:tmpl w:val="1FAC903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4ED05F0"/>
    <w:multiLevelType w:val="multilevel"/>
    <w:tmpl w:val="CD12A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7E738AC"/>
    <w:multiLevelType w:val="multilevel"/>
    <w:tmpl w:val="CA768F7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7EB34F6"/>
    <w:multiLevelType w:val="multilevel"/>
    <w:tmpl w:val="1E1C9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8C31484"/>
    <w:multiLevelType w:val="multilevel"/>
    <w:tmpl w:val="9AE4C6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EB42150"/>
    <w:multiLevelType w:val="multilevel"/>
    <w:tmpl w:val="57549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19A57E8"/>
    <w:multiLevelType w:val="multilevel"/>
    <w:tmpl w:val="364EB2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2677DB4"/>
    <w:multiLevelType w:val="multilevel"/>
    <w:tmpl w:val="8258F7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4157A1A"/>
    <w:multiLevelType w:val="hybridMultilevel"/>
    <w:tmpl w:val="EDF4537A"/>
    <w:lvl w:ilvl="0" w:tplc="22346652">
      <w:numFmt w:val="bullet"/>
      <w:lvlText w:val=""/>
      <w:lvlJc w:val="left"/>
      <w:pPr>
        <w:ind w:left="-207" w:hanging="360"/>
      </w:pPr>
      <w:rPr>
        <w:rFonts w:ascii="Symbol" w:eastAsia="Times New Roman" w:hAnsi="Symbol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553" w:hanging="360"/>
      </w:pPr>
      <w:rPr>
        <w:rFonts w:ascii="Wingdings" w:hAnsi="Wingdings" w:hint="default"/>
      </w:rPr>
    </w:lvl>
  </w:abstractNum>
  <w:abstractNum w:abstractNumId="14" w15:restartNumberingAfterBreak="0">
    <w:nsid w:val="26E12DFF"/>
    <w:multiLevelType w:val="multilevel"/>
    <w:tmpl w:val="AD7621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C803F15"/>
    <w:multiLevelType w:val="multilevel"/>
    <w:tmpl w:val="881280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D7F00D2"/>
    <w:multiLevelType w:val="multilevel"/>
    <w:tmpl w:val="6F3850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DEC5778"/>
    <w:multiLevelType w:val="multilevel"/>
    <w:tmpl w:val="CE6CAC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276600B"/>
    <w:multiLevelType w:val="hybridMultilevel"/>
    <w:tmpl w:val="9DFA043A"/>
    <w:lvl w:ilvl="0" w:tplc="B1CA0A96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9" w15:restartNumberingAfterBreak="0">
    <w:nsid w:val="47B36DEB"/>
    <w:multiLevelType w:val="multilevel"/>
    <w:tmpl w:val="2FCA9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A8A48F9"/>
    <w:multiLevelType w:val="multilevel"/>
    <w:tmpl w:val="950212E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C1C0F79"/>
    <w:multiLevelType w:val="multilevel"/>
    <w:tmpl w:val="B1208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08B358B"/>
    <w:multiLevelType w:val="multilevel"/>
    <w:tmpl w:val="8D66E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2734934"/>
    <w:multiLevelType w:val="multilevel"/>
    <w:tmpl w:val="05303B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2832B51"/>
    <w:multiLevelType w:val="multilevel"/>
    <w:tmpl w:val="182A8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2D90B96"/>
    <w:multiLevelType w:val="multilevel"/>
    <w:tmpl w:val="681C94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73E2D4F"/>
    <w:multiLevelType w:val="multilevel"/>
    <w:tmpl w:val="CAD032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0AC6551"/>
    <w:multiLevelType w:val="multilevel"/>
    <w:tmpl w:val="4ADE75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55E12ED"/>
    <w:multiLevelType w:val="multilevel"/>
    <w:tmpl w:val="6128A8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5E37978"/>
    <w:multiLevelType w:val="multilevel"/>
    <w:tmpl w:val="702E19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8512710"/>
    <w:multiLevelType w:val="multilevel"/>
    <w:tmpl w:val="99C20D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FA97FFD"/>
    <w:multiLevelType w:val="multilevel"/>
    <w:tmpl w:val="A846F2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308449F"/>
    <w:multiLevelType w:val="multilevel"/>
    <w:tmpl w:val="A33E2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82D2298"/>
    <w:multiLevelType w:val="multilevel"/>
    <w:tmpl w:val="9A9275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7A973FCB"/>
    <w:multiLevelType w:val="multilevel"/>
    <w:tmpl w:val="09EE35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BF82E43"/>
    <w:multiLevelType w:val="hybridMultilevel"/>
    <w:tmpl w:val="6A76C68A"/>
    <w:lvl w:ilvl="0" w:tplc="258CCA7C">
      <w:start w:val="4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6" w15:restartNumberingAfterBreak="0">
    <w:nsid w:val="7FB04FE3"/>
    <w:multiLevelType w:val="multilevel"/>
    <w:tmpl w:val="0FEC0E1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</w:num>
  <w:num w:numId="2">
    <w:abstractNumId w:val="5"/>
  </w:num>
  <w:num w:numId="3">
    <w:abstractNumId w:val="20"/>
  </w:num>
  <w:num w:numId="4">
    <w:abstractNumId w:val="18"/>
  </w:num>
  <w:num w:numId="5">
    <w:abstractNumId w:val="35"/>
  </w:num>
  <w:num w:numId="6">
    <w:abstractNumId w:val="13"/>
  </w:num>
  <w:num w:numId="7">
    <w:abstractNumId w:val="21"/>
  </w:num>
  <w:num w:numId="8">
    <w:abstractNumId w:val="32"/>
  </w:num>
  <w:num w:numId="9">
    <w:abstractNumId w:val="11"/>
  </w:num>
  <w:num w:numId="10">
    <w:abstractNumId w:val="24"/>
  </w:num>
  <w:num w:numId="11">
    <w:abstractNumId w:val="22"/>
  </w:num>
  <w:num w:numId="12">
    <w:abstractNumId w:val="7"/>
  </w:num>
  <w:num w:numId="13">
    <w:abstractNumId w:val="29"/>
  </w:num>
  <w:num w:numId="14">
    <w:abstractNumId w:val="15"/>
  </w:num>
  <w:num w:numId="15">
    <w:abstractNumId w:val="8"/>
  </w:num>
  <w:num w:numId="16">
    <w:abstractNumId w:val="6"/>
  </w:num>
  <w:num w:numId="17">
    <w:abstractNumId w:val="30"/>
  </w:num>
  <w:num w:numId="18">
    <w:abstractNumId w:val="27"/>
  </w:num>
  <w:num w:numId="19">
    <w:abstractNumId w:val="33"/>
  </w:num>
  <w:num w:numId="20">
    <w:abstractNumId w:val="9"/>
  </w:num>
  <w:num w:numId="21">
    <w:abstractNumId w:val="26"/>
  </w:num>
  <w:num w:numId="22">
    <w:abstractNumId w:val="3"/>
  </w:num>
  <w:num w:numId="23">
    <w:abstractNumId w:val="31"/>
  </w:num>
  <w:num w:numId="24">
    <w:abstractNumId w:val="28"/>
  </w:num>
  <w:num w:numId="25">
    <w:abstractNumId w:val="0"/>
  </w:num>
  <w:num w:numId="26">
    <w:abstractNumId w:val="4"/>
  </w:num>
  <w:num w:numId="27">
    <w:abstractNumId w:val="25"/>
  </w:num>
  <w:num w:numId="28">
    <w:abstractNumId w:val="12"/>
  </w:num>
  <w:num w:numId="29">
    <w:abstractNumId w:val="34"/>
  </w:num>
  <w:num w:numId="30">
    <w:abstractNumId w:val="23"/>
  </w:num>
  <w:num w:numId="31">
    <w:abstractNumId w:val="19"/>
  </w:num>
  <w:num w:numId="32">
    <w:abstractNumId w:val="10"/>
  </w:num>
  <w:num w:numId="33">
    <w:abstractNumId w:val="1"/>
  </w:num>
  <w:num w:numId="34">
    <w:abstractNumId w:val="14"/>
  </w:num>
  <w:num w:numId="35">
    <w:abstractNumId w:val="36"/>
  </w:num>
  <w:num w:numId="36">
    <w:abstractNumId w:val="17"/>
  </w:num>
  <w:num w:numId="3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4CC6"/>
    <w:rsid w:val="00004BC0"/>
    <w:rsid w:val="000C25A6"/>
    <w:rsid w:val="0013065C"/>
    <w:rsid w:val="001B6088"/>
    <w:rsid w:val="0038652D"/>
    <w:rsid w:val="00481D1F"/>
    <w:rsid w:val="004D4CC6"/>
    <w:rsid w:val="0050668E"/>
    <w:rsid w:val="005B6F18"/>
    <w:rsid w:val="00617AC8"/>
    <w:rsid w:val="006311F1"/>
    <w:rsid w:val="00631EF6"/>
    <w:rsid w:val="00677DFF"/>
    <w:rsid w:val="006A69E3"/>
    <w:rsid w:val="008322BB"/>
    <w:rsid w:val="00866CF4"/>
    <w:rsid w:val="008E420E"/>
    <w:rsid w:val="00977F8A"/>
    <w:rsid w:val="00980EE2"/>
    <w:rsid w:val="00A73768"/>
    <w:rsid w:val="00AE5B1A"/>
    <w:rsid w:val="00B4679C"/>
    <w:rsid w:val="00C50682"/>
    <w:rsid w:val="00C82F60"/>
    <w:rsid w:val="00DA0A6D"/>
    <w:rsid w:val="00DA1D77"/>
    <w:rsid w:val="00E16ACC"/>
    <w:rsid w:val="00E2777C"/>
    <w:rsid w:val="00E465F9"/>
    <w:rsid w:val="00EE19C7"/>
    <w:rsid w:val="00F166EA"/>
    <w:rsid w:val="00FF4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A87203"/>
  <w15:chartTrackingRefBased/>
  <w15:docId w15:val="{739D5ED6-F84D-4490-A8C1-174E67109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5068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C5068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4D4C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4D4CC6"/>
  </w:style>
  <w:style w:type="character" w:customStyle="1" w:styleId="c17">
    <w:name w:val="c17"/>
    <w:basedOn w:val="a0"/>
    <w:rsid w:val="004D4CC6"/>
  </w:style>
  <w:style w:type="paragraph" w:customStyle="1" w:styleId="c12">
    <w:name w:val="c12"/>
    <w:basedOn w:val="a"/>
    <w:rsid w:val="004D4C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4D4CC6"/>
  </w:style>
  <w:style w:type="character" w:customStyle="1" w:styleId="c2">
    <w:name w:val="c2"/>
    <w:basedOn w:val="a0"/>
    <w:rsid w:val="004D4CC6"/>
  </w:style>
  <w:style w:type="character" w:customStyle="1" w:styleId="c1">
    <w:name w:val="c1"/>
    <w:basedOn w:val="a0"/>
    <w:rsid w:val="004D4CC6"/>
  </w:style>
  <w:style w:type="character" w:customStyle="1" w:styleId="c28">
    <w:name w:val="c28"/>
    <w:basedOn w:val="a0"/>
    <w:rsid w:val="004D4CC6"/>
  </w:style>
  <w:style w:type="character" w:customStyle="1" w:styleId="c8">
    <w:name w:val="c8"/>
    <w:basedOn w:val="a0"/>
    <w:rsid w:val="004D4CC6"/>
  </w:style>
  <w:style w:type="paragraph" w:customStyle="1" w:styleId="c25">
    <w:name w:val="c25"/>
    <w:basedOn w:val="a"/>
    <w:rsid w:val="004D4C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6">
    <w:name w:val="c26"/>
    <w:basedOn w:val="a"/>
    <w:rsid w:val="004D4C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4D4CC6"/>
  </w:style>
  <w:style w:type="character" w:customStyle="1" w:styleId="c20">
    <w:name w:val="c20"/>
    <w:basedOn w:val="a0"/>
    <w:rsid w:val="004D4CC6"/>
  </w:style>
  <w:style w:type="character" w:customStyle="1" w:styleId="c31">
    <w:name w:val="c31"/>
    <w:basedOn w:val="a0"/>
    <w:rsid w:val="004D4CC6"/>
  </w:style>
  <w:style w:type="character" w:customStyle="1" w:styleId="c11">
    <w:name w:val="c11"/>
    <w:basedOn w:val="a0"/>
    <w:rsid w:val="004D4CC6"/>
  </w:style>
  <w:style w:type="paragraph" w:customStyle="1" w:styleId="c18">
    <w:name w:val="c18"/>
    <w:basedOn w:val="a"/>
    <w:rsid w:val="004D4C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4D4CC6"/>
  </w:style>
  <w:style w:type="paragraph" w:styleId="a3">
    <w:name w:val="List Paragraph"/>
    <w:basedOn w:val="a"/>
    <w:uiPriority w:val="34"/>
    <w:qFormat/>
    <w:rsid w:val="004D4CC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737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73768"/>
    <w:rPr>
      <w:rFonts w:ascii="Segoe UI" w:hAnsi="Segoe UI" w:cs="Segoe UI"/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A737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basedOn w:val="a0"/>
    <w:rsid w:val="00A73768"/>
  </w:style>
  <w:style w:type="character" w:customStyle="1" w:styleId="10">
    <w:name w:val="Заголовок 1 Знак"/>
    <w:basedOn w:val="a0"/>
    <w:link w:val="1"/>
    <w:uiPriority w:val="9"/>
    <w:rsid w:val="00C5068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5068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7">
    <w:name w:val="Strong"/>
    <w:basedOn w:val="a0"/>
    <w:uiPriority w:val="22"/>
    <w:qFormat/>
    <w:rsid w:val="00C5068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70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701289">
          <w:marLeft w:val="0"/>
          <w:marRight w:val="0"/>
          <w:marTop w:val="225"/>
          <w:marBottom w:val="300"/>
          <w:divBdr>
            <w:top w:val="none" w:sz="0" w:space="0" w:color="auto"/>
            <w:left w:val="none" w:sz="0" w:space="0" w:color="auto"/>
            <w:bottom w:val="dotted" w:sz="6" w:space="0" w:color="999999"/>
            <w:right w:val="none" w:sz="0" w:space="0" w:color="auto"/>
          </w:divBdr>
          <w:divsChild>
            <w:div w:id="1088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8989649">
          <w:marLeft w:val="0"/>
          <w:marRight w:val="0"/>
          <w:marTop w:val="225"/>
          <w:marBottom w:val="300"/>
          <w:divBdr>
            <w:top w:val="none" w:sz="0" w:space="0" w:color="auto"/>
            <w:left w:val="none" w:sz="0" w:space="0" w:color="auto"/>
            <w:bottom w:val="dotted" w:sz="6" w:space="0" w:color="999999"/>
            <w:right w:val="none" w:sz="0" w:space="0" w:color="auto"/>
          </w:divBdr>
          <w:divsChild>
            <w:div w:id="998925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329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825922">
          <w:marLeft w:val="0"/>
          <w:marRight w:val="0"/>
          <w:marTop w:val="225"/>
          <w:marBottom w:val="300"/>
          <w:divBdr>
            <w:top w:val="none" w:sz="0" w:space="0" w:color="auto"/>
            <w:left w:val="none" w:sz="0" w:space="0" w:color="auto"/>
            <w:bottom w:val="dotted" w:sz="6" w:space="0" w:color="999999"/>
            <w:right w:val="none" w:sz="0" w:space="0" w:color="auto"/>
          </w:divBdr>
          <w:divsChild>
            <w:div w:id="13279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55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8236948">
          <w:marLeft w:val="0"/>
          <w:marRight w:val="0"/>
          <w:marTop w:val="225"/>
          <w:marBottom w:val="300"/>
          <w:divBdr>
            <w:top w:val="none" w:sz="0" w:space="0" w:color="auto"/>
            <w:left w:val="none" w:sz="0" w:space="0" w:color="auto"/>
            <w:bottom w:val="dotted" w:sz="6" w:space="0" w:color="999999"/>
            <w:right w:val="none" w:sz="0" w:space="0" w:color="auto"/>
          </w:divBdr>
          <w:divsChild>
            <w:div w:id="1649094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856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43881">
          <w:marLeft w:val="0"/>
          <w:marRight w:val="0"/>
          <w:marTop w:val="225"/>
          <w:marBottom w:val="300"/>
          <w:divBdr>
            <w:top w:val="none" w:sz="0" w:space="0" w:color="auto"/>
            <w:left w:val="none" w:sz="0" w:space="0" w:color="auto"/>
            <w:bottom w:val="dotted" w:sz="6" w:space="0" w:color="999999"/>
            <w:right w:val="none" w:sz="0" w:space="0" w:color="auto"/>
          </w:divBdr>
          <w:divsChild>
            <w:div w:id="107802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3776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2164265">
          <w:marLeft w:val="0"/>
          <w:marRight w:val="0"/>
          <w:marTop w:val="225"/>
          <w:marBottom w:val="300"/>
          <w:divBdr>
            <w:top w:val="none" w:sz="0" w:space="0" w:color="auto"/>
            <w:left w:val="none" w:sz="0" w:space="0" w:color="auto"/>
            <w:bottom w:val="dotted" w:sz="6" w:space="0" w:color="999999"/>
            <w:right w:val="none" w:sz="0" w:space="0" w:color="auto"/>
          </w:divBdr>
          <w:divsChild>
            <w:div w:id="133977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76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248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57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359565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38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07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147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028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90592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000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8008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824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90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7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2323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258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612615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690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97307533">
          <w:marLeft w:val="-450"/>
          <w:marRight w:val="-450"/>
          <w:marTop w:val="0"/>
          <w:marBottom w:val="0"/>
          <w:divBdr>
            <w:top w:val="single" w:sz="6" w:space="8" w:color="E6E6E6"/>
            <w:left w:val="none" w:sz="0" w:space="0" w:color="auto"/>
            <w:bottom w:val="single" w:sz="6" w:space="8" w:color="E6E6E6"/>
            <w:right w:val="none" w:sz="0" w:space="0" w:color="auto"/>
          </w:divBdr>
        </w:div>
        <w:div w:id="1167600054">
          <w:marLeft w:val="-450"/>
          <w:marRight w:val="-450"/>
          <w:marTop w:val="225"/>
          <w:marBottom w:val="225"/>
          <w:divBdr>
            <w:top w:val="none" w:sz="0" w:space="0" w:color="auto"/>
            <w:left w:val="none" w:sz="0" w:space="0" w:color="auto"/>
            <w:bottom w:val="single" w:sz="6" w:space="26" w:color="E6E6E6"/>
            <w:right w:val="none" w:sz="0" w:space="0" w:color="auto"/>
          </w:divBdr>
          <w:divsChild>
            <w:div w:id="113868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7158743">
          <w:marLeft w:val="-450"/>
          <w:marRight w:val="-450"/>
          <w:marTop w:val="0"/>
          <w:marBottom w:val="0"/>
          <w:divBdr>
            <w:top w:val="single" w:sz="6" w:space="8" w:color="E6E6E6"/>
            <w:left w:val="none" w:sz="0" w:space="0" w:color="auto"/>
            <w:bottom w:val="single" w:sz="6" w:space="8" w:color="E6E6E6"/>
            <w:right w:val="none" w:sz="0" w:space="0" w:color="auto"/>
          </w:divBdr>
          <w:divsChild>
            <w:div w:id="1220821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770315">
          <w:marLeft w:val="-450"/>
          <w:marRight w:val="-450"/>
          <w:marTop w:val="225"/>
          <w:marBottom w:val="225"/>
          <w:divBdr>
            <w:top w:val="none" w:sz="0" w:space="0" w:color="auto"/>
            <w:left w:val="none" w:sz="0" w:space="0" w:color="auto"/>
            <w:bottom w:val="single" w:sz="6" w:space="26" w:color="E6E6E6"/>
            <w:right w:val="none" w:sz="0" w:space="0" w:color="auto"/>
          </w:divBdr>
          <w:divsChild>
            <w:div w:id="47063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839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297522">
          <w:marLeft w:val="0"/>
          <w:marRight w:val="0"/>
          <w:marTop w:val="0"/>
          <w:marBottom w:val="0"/>
          <w:divBdr>
            <w:top w:val="single" w:sz="6" w:space="0" w:color="FFFFFF"/>
            <w:left w:val="single" w:sz="6" w:space="17" w:color="FFFFFF"/>
            <w:bottom w:val="single" w:sz="6" w:space="2" w:color="FFFFFF"/>
            <w:right w:val="single" w:sz="6" w:space="0" w:color="FFFFFF"/>
          </w:divBdr>
        </w:div>
      </w:divsChild>
    </w:div>
    <w:div w:id="197112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2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1421</Words>
  <Characters>8106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Andreevs</dc:creator>
  <cp:keywords/>
  <dc:description/>
  <cp:lastModifiedBy>Landyshka_Andreeva</cp:lastModifiedBy>
  <cp:revision>2</cp:revision>
  <cp:lastPrinted>2019-08-07T13:02:00Z</cp:lastPrinted>
  <dcterms:created xsi:type="dcterms:W3CDTF">2022-09-02T08:11:00Z</dcterms:created>
  <dcterms:modified xsi:type="dcterms:W3CDTF">2022-09-02T08:11:00Z</dcterms:modified>
</cp:coreProperties>
</file>